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A1" w:rsidRPr="002330A1" w:rsidRDefault="002330A1" w:rsidP="002330A1">
      <w:pPr>
        <w:spacing w:line="240" w:lineRule="auto"/>
        <w:jc w:val="center"/>
        <w:rPr>
          <w:rFonts w:ascii="Times New Roman" w:eastAsia="Times New Roman" w:hAnsi="Times New Roman" w:cs="Times New Roman"/>
          <w:sz w:val="24"/>
          <w:szCs w:val="24"/>
          <w:lang w:eastAsia="ru-RU"/>
        </w:rPr>
      </w:pPr>
      <w:r w:rsidRPr="002330A1">
        <w:rPr>
          <w:rFonts w:ascii="Times New Roman" w:eastAsia="Times New Roman" w:hAnsi="Times New Roman" w:cs="Times New Roman"/>
          <w:b/>
          <w:bCs/>
          <w:color w:val="000000"/>
          <w:sz w:val="32"/>
          <w:szCs w:val="32"/>
          <w:lang w:eastAsia="ru-RU"/>
        </w:rPr>
        <w:t>Инструкция </w:t>
      </w:r>
    </w:p>
    <w:p w:rsidR="002330A1" w:rsidRPr="002330A1" w:rsidRDefault="002330A1" w:rsidP="002330A1">
      <w:pPr>
        <w:spacing w:line="240" w:lineRule="auto"/>
        <w:jc w:val="center"/>
        <w:rPr>
          <w:rFonts w:ascii="Times New Roman" w:eastAsia="Times New Roman" w:hAnsi="Times New Roman" w:cs="Times New Roman"/>
          <w:sz w:val="24"/>
          <w:szCs w:val="24"/>
          <w:lang w:eastAsia="ru-RU"/>
        </w:rPr>
      </w:pPr>
      <w:r w:rsidRPr="002330A1">
        <w:rPr>
          <w:rFonts w:ascii="Times New Roman" w:eastAsia="Times New Roman" w:hAnsi="Times New Roman" w:cs="Times New Roman"/>
          <w:b/>
          <w:bCs/>
          <w:color w:val="000000"/>
          <w:sz w:val="28"/>
          <w:szCs w:val="28"/>
          <w:lang w:eastAsia="ru-RU"/>
        </w:rPr>
        <w:t>По проведению дезинфекционных мероприятий для профилактики заболеваний, вызываемых коронавирусами.</w:t>
      </w:r>
    </w:p>
    <w:p w:rsidR="002330A1" w:rsidRPr="002330A1" w:rsidRDefault="002330A1" w:rsidP="002330A1">
      <w:pPr>
        <w:spacing w:after="0" w:line="240" w:lineRule="auto"/>
        <w:rPr>
          <w:rFonts w:ascii="Times New Roman" w:eastAsia="Times New Roman" w:hAnsi="Times New Roman" w:cs="Times New Roman"/>
          <w:sz w:val="24"/>
          <w:szCs w:val="24"/>
          <w:lang w:eastAsia="ru-RU"/>
        </w:rPr>
      </w:pPr>
    </w:p>
    <w:p w:rsidR="002330A1" w:rsidRPr="002330A1" w:rsidRDefault="002330A1" w:rsidP="002330A1">
      <w:pPr>
        <w:spacing w:line="240" w:lineRule="auto"/>
        <w:rPr>
          <w:rFonts w:ascii="Times New Roman" w:eastAsia="Times New Roman" w:hAnsi="Times New Roman" w:cs="Times New Roman"/>
          <w:sz w:val="24"/>
          <w:szCs w:val="24"/>
          <w:lang w:eastAsia="ru-RU"/>
        </w:rPr>
      </w:pPr>
      <w:r w:rsidRPr="002330A1">
        <w:rPr>
          <w:rFonts w:ascii="Times New Roman" w:eastAsia="Times New Roman" w:hAnsi="Times New Roman" w:cs="Times New Roman"/>
          <w:i/>
          <w:iCs/>
          <w:color w:val="000000"/>
          <w:sz w:val="28"/>
          <w:szCs w:val="28"/>
          <w:lang w:eastAsia="ru-RU"/>
        </w:rPr>
        <w:t>Механизмы передачи инфекции:</w:t>
      </w:r>
    </w:p>
    <w:p w:rsidR="002330A1" w:rsidRPr="002330A1" w:rsidRDefault="002330A1" w:rsidP="002330A1">
      <w:pPr>
        <w:numPr>
          <w:ilvl w:val="0"/>
          <w:numId w:val="1"/>
        </w:numPr>
        <w:spacing w:after="0" w:line="240" w:lineRule="auto"/>
        <w:textAlignment w:val="baseline"/>
        <w:rPr>
          <w:rFonts w:ascii="Arial" w:eastAsia="Times New Roman" w:hAnsi="Arial" w:cs="Arial"/>
          <w:color w:val="000000"/>
          <w:sz w:val="28"/>
          <w:szCs w:val="28"/>
          <w:lang w:eastAsia="ru-RU"/>
        </w:rPr>
      </w:pPr>
      <w:r w:rsidRPr="002330A1">
        <w:rPr>
          <w:rFonts w:ascii="Times New Roman" w:eastAsia="Times New Roman" w:hAnsi="Times New Roman" w:cs="Times New Roman"/>
          <w:color w:val="000000"/>
          <w:sz w:val="28"/>
          <w:szCs w:val="28"/>
          <w:lang w:eastAsia="ru-RU"/>
        </w:rPr>
        <w:t>Воздушно-капельный</w:t>
      </w:r>
    </w:p>
    <w:p w:rsidR="002330A1" w:rsidRPr="002330A1" w:rsidRDefault="002330A1" w:rsidP="002330A1">
      <w:pPr>
        <w:numPr>
          <w:ilvl w:val="0"/>
          <w:numId w:val="1"/>
        </w:numPr>
        <w:spacing w:after="0" w:line="240" w:lineRule="auto"/>
        <w:textAlignment w:val="baseline"/>
        <w:rPr>
          <w:rFonts w:ascii="Arial" w:eastAsia="Times New Roman" w:hAnsi="Arial" w:cs="Arial"/>
          <w:color w:val="000000"/>
          <w:sz w:val="28"/>
          <w:szCs w:val="28"/>
          <w:lang w:eastAsia="ru-RU"/>
        </w:rPr>
      </w:pPr>
      <w:r w:rsidRPr="002330A1">
        <w:rPr>
          <w:rFonts w:ascii="Times New Roman" w:eastAsia="Times New Roman" w:hAnsi="Times New Roman" w:cs="Times New Roman"/>
          <w:color w:val="000000"/>
          <w:sz w:val="28"/>
          <w:szCs w:val="28"/>
          <w:lang w:eastAsia="ru-RU"/>
        </w:rPr>
        <w:t>Контактный</w:t>
      </w:r>
    </w:p>
    <w:p w:rsidR="002330A1" w:rsidRPr="002330A1" w:rsidRDefault="002330A1" w:rsidP="002330A1">
      <w:pPr>
        <w:numPr>
          <w:ilvl w:val="0"/>
          <w:numId w:val="1"/>
        </w:numPr>
        <w:spacing w:line="240" w:lineRule="auto"/>
        <w:textAlignment w:val="baseline"/>
        <w:rPr>
          <w:rFonts w:ascii="Arial" w:eastAsia="Times New Roman" w:hAnsi="Arial" w:cs="Arial"/>
          <w:color w:val="000000"/>
          <w:sz w:val="28"/>
          <w:szCs w:val="28"/>
          <w:lang w:eastAsia="ru-RU"/>
        </w:rPr>
      </w:pPr>
      <w:r w:rsidRPr="002330A1">
        <w:rPr>
          <w:rFonts w:ascii="Times New Roman" w:eastAsia="Times New Roman" w:hAnsi="Times New Roman" w:cs="Times New Roman"/>
          <w:i/>
          <w:iCs/>
          <w:color w:val="000000"/>
          <w:sz w:val="28"/>
          <w:szCs w:val="28"/>
          <w:lang w:eastAsia="ru-RU"/>
        </w:rPr>
        <w:t>Возможно</w:t>
      </w:r>
      <w:r w:rsidRPr="002330A1">
        <w:rPr>
          <w:rFonts w:ascii="Times New Roman" w:eastAsia="Times New Roman" w:hAnsi="Times New Roman" w:cs="Times New Roman"/>
          <w:color w:val="000000"/>
          <w:sz w:val="28"/>
          <w:szCs w:val="28"/>
          <w:lang w:eastAsia="ru-RU"/>
        </w:rPr>
        <w:t xml:space="preserve"> фекально-оральный</w:t>
      </w:r>
    </w:p>
    <w:p w:rsidR="002330A1" w:rsidRPr="002330A1" w:rsidRDefault="002330A1" w:rsidP="002330A1">
      <w:pPr>
        <w:spacing w:line="240" w:lineRule="auto"/>
        <w:rPr>
          <w:rFonts w:ascii="Times New Roman" w:eastAsia="Times New Roman" w:hAnsi="Times New Roman" w:cs="Times New Roman"/>
          <w:sz w:val="24"/>
          <w:szCs w:val="24"/>
          <w:lang w:eastAsia="ru-RU"/>
        </w:rPr>
      </w:pPr>
      <w:r w:rsidRPr="002330A1">
        <w:rPr>
          <w:rFonts w:ascii="Times New Roman" w:eastAsia="Times New Roman" w:hAnsi="Times New Roman" w:cs="Times New Roman"/>
          <w:i/>
          <w:iCs/>
          <w:color w:val="000000"/>
          <w:sz w:val="28"/>
          <w:szCs w:val="28"/>
          <w:lang w:eastAsia="ru-RU"/>
        </w:rPr>
        <w:t>Меры профилактики по недопущению возникновения и распространения коронавирусной инфекции(COVID 19)Правило</w:t>
      </w:r>
    </w:p>
    <w:p w:rsidR="002330A1" w:rsidRPr="002330A1" w:rsidRDefault="002330A1" w:rsidP="002330A1">
      <w:pPr>
        <w:numPr>
          <w:ilvl w:val="0"/>
          <w:numId w:val="2"/>
        </w:numPr>
        <w:spacing w:after="0" w:line="240" w:lineRule="auto"/>
        <w:textAlignment w:val="baseline"/>
        <w:rPr>
          <w:rFonts w:ascii="Times New Roman" w:eastAsia="Times New Roman" w:hAnsi="Times New Roman" w:cs="Times New Roman"/>
          <w:i/>
          <w:iCs/>
          <w:color w:val="000000"/>
          <w:sz w:val="28"/>
          <w:szCs w:val="28"/>
          <w:lang w:eastAsia="ru-RU"/>
        </w:rPr>
      </w:pPr>
      <w:r w:rsidRPr="002330A1">
        <w:rPr>
          <w:rFonts w:ascii="Times New Roman" w:eastAsia="Times New Roman" w:hAnsi="Times New Roman" w:cs="Times New Roman"/>
          <w:b/>
          <w:bCs/>
          <w:color w:val="000000"/>
          <w:sz w:val="28"/>
          <w:szCs w:val="28"/>
          <w:lang w:eastAsia="ru-RU"/>
        </w:rPr>
        <w:t>Соблюдайте гигиену рук!</w:t>
      </w:r>
      <w:r w:rsidRPr="002330A1">
        <w:rPr>
          <w:rFonts w:ascii="Times New Roman" w:eastAsia="Times New Roman" w:hAnsi="Times New Roman" w:cs="Times New Roman"/>
          <w:color w:val="000000"/>
          <w:sz w:val="28"/>
          <w:szCs w:val="28"/>
          <w:lang w:eastAsia="ru-RU"/>
        </w:rPr>
        <w:t xml:space="preserve"> Чистые руки- это гарантия того, что Вы не будете распространять вирусы, инфицируя себя, когда прикасаетесь ко рту и носу, и окружающих –через поверхности. Как можно чаще, особенно, после использования общественным транспортом, после посещения улицы и общественных мест, перед и после еды, мойте руки водой с мылом или используйте средство для дезинфекции рук или дезинфицирующие салфетки, чтобы иметь возможность в любой обстановке очистить руки. По рекомендациям Роспотребнадзора, кожные антисептики должны содержать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2330A1" w:rsidRPr="002330A1" w:rsidRDefault="002330A1" w:rsidP="002330A1">
      <w:pPr>
        <w:numPr>
          <w:ilvl w:val="0"/>
          <w:numId w:val="2"/>
        </w:numPr>
        <w:spacing w:after="0" w:line="240" w:lineRule="auto"/>
        <w:textAlignment w:val="baseline"/>
        <w:rPr>
          <w:rFonts w:ascii="Times New Roman" w:eastAsia="Times New Roman" w:hAnsi="Times New Roman" w:cs="Times New Roman"/>
          <w:b/>
          <w:bCs/>
          <w:i/>
          <w:iCs/>
          <w:color w:val="000000"/>
          <w:sz w:val="28"/>
          <w:szCs w:val="28"/>
          <w:lang w:eastAsia="ru-RU"/>
        </w:rPr>
      </w:pPr>
      <w:r w:rsidRPr="002330A1">
        <w:rPr>
          <w:rFonts w:ascii="Times New Roman" w:eastAsia="Times New Roman" w:hAnsi="Times New Roman" w:cs="Times New Roman"/>
          <w:b/>
          <w:bCs/>
          <w:color w:val="000000"/>
          <w:sz w:val="28"/>
          <w:szCs w:val="28"/>
          <w:lang w:eastAsia="ru-RU"/>
        </w:rPr>
        <w:t xml:space="preserve">Проводите регулярно влажную уборку помещения, где Вы находитесь, чистку и дезинфекцию поверхностей </w:t>
      </w:r>
      <w:r w:rsidRPr="002330A1">
        <w:rPr>
          <w:rFonts w:ascii="Times New Roman" w:eastAsia="Times New Roman" w:hAnsi="Times New Roman" w:cs="Times New Roman"/>
          <w:color w:val="000000"/>
          <w:sz w:val="28"/>
          <w:szCs w:val="28"/>
          <w:lang w:eastAsia="ru-RU"/>
        </w:rPr>
        <w:t>с использованием бытовых моющих средств. </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кассовые аппараты, банковские терминалы и другие предметы, к которым прикасаетесь в быту и на работе</w:t>
      </w:r>
      <w:r w:rsidRPr="002330A1">
        <w:rPr>
          <w:rFonts w:ascii="Times New Roman" w:eastAsia="Times New Roman" w:hAnsi="Times New Roman" w:cs="Times New Roman"/>
          <w:b/>
          <w:bCs/>
          <w:color w:val="000000"/>
          <w:sz w:val="28"/>
          <w:szCs w:val="28"/>
          <w:lang w:eastAsia="ru-RU"/>
        </w:rPr>
        <w:t xml:space="preserve"> –</w:t>
      </w:r>
      <w:r w:rsidRPr="002330A1">
        <w:rPr>
          <w:rFonts w:ascii="Times New Roman" w:eastAsia="Times New Roman" w:hAnsi="Times New Roman" w:cs="Times New Roman"/>
          <w:color w:val="000000"/>
          <w:sz w:val="28"/>
          <w:szCs w:val="28"/>
          <w:lang w:eastAsia="ru-RU"/>
        </w:rPr>
        <w:t>дезинфицировать надо каждый час.</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Общественные санитарные узлы (пол, санитарно-техническое оборудование, в том числе вентили кранов, спуск бачков унитаза- 3 раза в день.</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b/>
          <w:bCs/>
          <w:color w:val="000000"/>
          <w:sz w:val="28"/>
          <w:szCs w:val="28"/>
          <w:lang w:eastAsia="ru-RU"/>
        </w:rPr>
        <w:t xml:space="preserve">Поддерживать чистоту поверхностей – одно из самых простых, но самых важных правил! </w:t>
      </w:r>
      <w:r w:rsidRPr="002330A1">
        <w:rPr>
          <w:rFonts w:ascii="Times New Roman" w:eastAsia="Times New Roman" w:hAnsi="Times New Roman" w:cs="Times New Roman"/>
          <w:color w:val="000000"/>
          <w:sz w:val="28"/>
          <w:szCs w:val="28"/>
          <w:lang w:eastAsia="ru-RU"/>
        </w:rPr>
        <w:t>По рекомендациям Роспотребнадзора для дезинфекции лучше использовать хлорактивные дезинфектанты, кислородактивные,катионные поверхностно-активные вещества – четвертичные аммониевые соединения в концентрации в рабочем растворе не менее 0,5%  по вирусному режиму в соответствии с инструкцией по применению. Уборочный инвентарь после проведения уборки подлежит обязательной дезинфекции. </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 xml:space="preserve">Как можно чаще и регулярно проветривайте помещение и увлажняйте воздух любыми доступными способами в помещении, где Вы находитесь. Если есть </w:t>
      </w:r>
      <w:r w:rsidRPr="002330A1">
        <w:rPr>
          <w:rFonts w:ascii="Times New Roman" w:eastAsia="Times New Roman" w:hAnsi="Times New Roman" w:cs="Times New Roman"/>
          <w:color w:val="000000"/>
          <w:sz w:val="28"/>
          <w:szCs w:val="28"/>
          <w:lang w:eastAsia="ru-RU"/>
        </w:rPr>
        <w:lastRenderedPageBreak/>
        <w:t>возможность, необходимо ежедневно использовать ультрафиолетовые  бактерицидные облучатели закрытого типа, которые можно использовать в присутствии людей. </w:t>
      </w:r>
    </w:p>
    <w:p w:rsidR="002330A1" w:rsidRPr="002330A1" w:rsidRDefault="002330A1" w:rsidP="002330A1">
      <w:pPr>
        <w:numPr>
          <w:ilvl w:val="0"/>
          <w:numId w:val="3"/>
        </w:numPr>
        <w:spacing w:after="0" w:line="240" w:lineRule="auto"/>
        <w:textAlignment w:val="baseline"/>
        <w:rPr>
          <w:rFonts w:ascii="Times New Roman" w:eastAsia="Times New Roman" w:hAnsi="Times New Roman" w:cs="Times New Roman"/>
          <w:i/>
          <w:iCs/>
          <w:color w:val="000000"/>
          <w:sz w:val="28"/>
          <w:szCs w:val="28"/>
          <w:lang w:eastAsia="ru-RU"/>
        </w:rPr>
      </w:pPr>
      <w:r w:rsidRPr="002330A1">
        <w:rPr>
          <w:rFonts w:ascii="Times New Roman" w:eastAsia="Times New Roman" w:hAnsi="Times New Roman" w:cs="Times New Roman"/>
          <w:b/>
          <w:bCs/>
          <w:color w:val="000000"/>
          <w:sz w:val="28"/>
          <w:szCs w:val="28"/>
          <w:lang w:eastAsia="ru-RU"/>
        </w:rPr>
        <w:t>Избегайте многолюдных мест или сократите время пребывания в местах большого скопления людей</w:t>
      </w:r>
      <w:r w:rsidRPr="002330A1">
        <w:rPr>
          <w:rFonts w:ascii="Times New Roman" w:eastAsia="Times New Roman" w:hAnsi="Times New Roman" w:cs="Times New Roman"/>
          <w:color w:val="000000"/>
          <w:sz w:val="28"/>
          <w:szCs w:val="28"/>
          <w:lang w:eastAsia="ru-RU"/>
        </w:rPr>
        <w:t xml:space="preserve"> (общественный транспорт, торговые центры, концертные залы и др.). Избегайте близкого контакта с людьми, которые кажутся нездоровыми, у которых имеются признаки респираторной инфекции( например, кашляют, чихают). Избегайте рукопожатий и поцелуев при приветствии. Помните, что респираторные вирусы передаются от больного человека к здоровому человеку воздушно-капельным путем (при разговоре, чихании, кашле). </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Поэтому старайтесь соблюдать расстояние не менее 1-1,5 м от лиц, которые имеют симптомы респираторной инфекции. Кто вернулся из эпидемиологически неблагополучных по коронавирусу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сократить посещения родственников старших возрастов. Именно они находятся в особой группе риска, так как заболевание протекает у них тяжелее.</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Соблюдайте «респираторный этикет»: прикрывайте рот и нос салфеткой (платком), когда чихаете или кашляете, используйте одноразовые бумажные салфетки(платки), которые выбрасывайте сразу после использования; при отсутствии платка чихайте в сгиб локтя.; не касайтесь немытыми руками носа, рта и глаз.</w:t>
      </w:r>
    </w:p>
    <w:p w:rsidR="002330A1" w:rsidRPr="002330A1" w:rsidRDefault="002330A1" w:rsidP="002330A1">
      <w:pPr>
        <w:spacing w:after="0" w:line="240" w:lineRule="auto"/>
        <w:ind w:hanging="720"/>
        <w:rPr>
          <w:rFonts w:ascii="Times New Roman" w:eastAsia="Times New Roman" w:hAnsi="Times New Roman" w:cs="Times New Roman"/>
          <w:sz w:val="24"/>
          <w:szCs w:val="24"/>
          <w:lang w:eastAsia="ru-RU"/>
        </w:rPr>
      </w:pPr>
      <w:r w:rsidRPr="002330A1">
        <w:rPr>
          <w:rFonts w:ascii="Times New Roman" w:eastAsia="Times New Roman" w:hAnsi="Times New Roman" w:cs="Times New Roman"/>
          <w:color w:val="000000"/>
          <w:sz w:val="28"/>
          <w:szCs w:val="28"/>
          <w:lang w:eastAsia="ru-RU"/>
        </w:rPr>
        <w:t>ВАЖНО! При использовании медицинских масок необходимо соблюдать правила: обработать руки спиртосодержащим антисептиком или вымыть с мылом. Удерживая маску за завязки или резинки вплотную поднести к лицу белой стороной внутрь и фиксировать завязками(резинками) в положении, когда полностью прикрыта нижняя часть лица – и рот, и нос. В конце придать нужную форму гибкой полоске (носовому зажиму), обеспечивая плотное прилегание маски к лицу. Снять изделие, удерживая за завязки(резинку) сзади, не прикасаясь к передней части маски. Выбрасывать маску в закрывающийся контейнер для отходов. Вымыть руки с мылом или обработать спиртосодержащим средством.</w:t>
      </w:r>
    </w:p>
    <w:p w:rsidR="002330A1" w:rsidRPr="002330A1" w:rsidRDefault="002330A1" w:rsidP="002330A1">
      <w:pPr>
        <w:numPr>
          <w:ilvl w:val="0"/>
          <w:numId w:val="4"/>
        </w:numPr>
        <w:spacing w:after="0" w:line="240" w:lineRule="auto"/>
        <w:textAlignment w:val="baseline"/>
        <w:rPr>
          <w:rFonts w:ascii="Times New Roman" w:eastAsia="Times New Roman" w:hAnsi="Times New Roman" w:cs="Times New Roman"/>
          <w:i/>
          <w:iCs/>
          <w:color w:val="000000"/>
          <w:sz w:val="28"/>
          <w:szCs w:val="28"/>
          <w:lang w:eastAsia="ru-RU"/>
        </w:rPr>
      </w:pPr>
      <w:r w:rsidRPr="002330A1">
        <w:rPr>
          <w:rFonts w:ascii="Times New Roman" w:eastAsia="Times New Roman" w:hAnsi="Times New Roman" w:cs="Times New Roman"/>
          <w:b/>
          <w:bCs/>
          <w:color w:val="000000"/>
          <w:sz w:val="28"/>
          <w:szCs w:val="28"/>
          <w:lang w:eastAsia="ru-RU"/>
        </w:rPr>
        <w:t xml:space="preserve">Ведите здоровый образ жизни! </w:t>
      </w:r>
      <w:r w:rsidRPr="002330A1">
        <w:rPr>
          <w:rFonts w:ascii="Times New Roman" w:eastAsia="Times New Roman" w:hAnsi="Times New Roman" w:cs="Times New Roman"/>
          <w:color w:val="000000"/>
          <w:sz w:val="28"/>
          <w:szCs w:val="28"/>
          <w:lang w:eastAsia="ru-RU"/>
        </w:rPr>
        <w:t>Работодатель должен обеспечить обязательный контроль термометрии сотрудникам.</w:t>
      </w:r>
    </w:p>
    <w:p w:rsidR="002330A1" w:rsidRPr="002330A1" w:rsidRDefault="002330A1" w:rsidP="002330A1">
      <w:pPr>
        <w:numPr>
          <w:ilvl w:val="0"/>
          <w:numId w:val="5"/>
        </w:numPr>
        <w:spacing w:after="0" w:line="240" w:lineRule="auto"/>
        <w:textAlignment w:val="baseline"/>
        <w:rPr>
          <w:rFonts w:ascii="Times New Roman" w:eastAsia="Times New Roman" w:hAnsi="Times New Roman" w:cs="Times New Roman"/>
          <w:b/>
          <w:bCs/>
          <w:i/>
          <w:iCs/>
          <w:color w:val="000000"/>
          <w:sz w:val="28"/>
          <w:szCs w:val="28"/>
          <w:lang w:eastAsia="ru-RU"/>
        </w:rPr>
      </w:pPr>
      <w:r w:rsidRPr="002330A1">
        <w:rPr>
          <w:rFonts w:ascii="Times New Roman" w:eastAsia="Times New Roman" w:hAnsi="Times New Roman" w:cs="Times New Roman"/>
          <w:b/>
          <w:bCs/>
          <w:color w:val="000000"/>
          <w:sz w:val="28"/>
          <w:szCs w:val="28"/>
          <w:lang w:eastAsia="ru-RU"/>
        </w:rPr>
        <w:t>В случае появления симптомов респираторной инфекции, в том числе гриппа и коронавирусной инфекции</w:t>
      </w:r>
      <w:r w:rsidRPr="002330A1">
        <w:rPr>
          <w:rFonts w:ascii="Times New Roman" w:eastAsia="Times New Roman" w:hAnsi="Times New Roman" w:cs="Times New Roman"/>
          <w:color w:val="000000"/>
          <w:sz w:val="28"/>
          <w:szCs w:val="28"/>
          <w:lang w:eastAsia="ru-RU"/>
        </w:rPr>
        <w:t>( повышение температуры тела, озноб, слабость, головная боль, заложенность носа, конюнктивит, кашель, затрудненное дыхание, боли в мышцах и чувство «ломоты» в теле): оставайтесь дома и вызывайте врача на дом; если Вы до появления симптомов находились в странах, в которых регистрировались случаи COVID 19 в предыдущие 14 дней, то вызывайте скорую помощь и сообщите об этом диспетчеру, а также прибывшим специалистам.</w:t>
      </w:r>
    </w:p>
    <w:p w:rsidR="002330A1" w:rsidRPr="002330A1" w:rsidRDefault="002330A1" w:rsidP="002330A1">
      <w:pPr>
        <w:numPr>
          <w:ilvl w:val="0"/>
          <w:numId w:val="6"/>
        </w:numPr>
        <w:spacing w:after="0" w:line="240" w:lineRule="auto"/>
        <w:textAlignment w:val="baseline"/>
        <w:rPr>
          <w:rFonts w:ascii="Times New Roman" w:eastAsia="Times New Roman" w:hAnsi="Times New Roman" w:cs="Times New Roman"/>
          <w:b/>
          <w:bCs/>
          <w:i/>
          <w:iCs/>
          <w:color w:val="000000"/>
          <w:sz w:val="28"/>
          <w:szCs w:val="28"/>
          <w:lang w:eastAsia="ru-RU"/>
        </w:rPr>
      </w:pPr>
      <w:r w:rsidRPr="002330A1">
        <w:rPr>
          <w:rFonts w:ascii="Times New Roman" w:eastAsia="Times New Roman" w:hAnsi="Times New Roman" w:cs="Times New Roman"/>
          <w:b/>
          <w:bCs/>
          <w:color w:val="000000"/>
          <w:sz w:val="28"/>
          <w:szCs w:val="28"/>
          <w:lang w:eastAsia="ru-RU"/>
        </w:rPr>
        <w:lastRenderedPageBreak/>
        <w:t>Помните!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пневмонии. </w:t>
      </w:r>
    </w:p>
    <w:p w:rsidR="00EB7CF3" w:rsidRDefault="00EB7CF3"/>
    <w:sectPr w:rsidR="00EB7CF3" w:rsidSect="00EB7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B92"/>
    <w:multiLevelType w:val="multilevel"/>
    <w:tmpl w:val="7A4E8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57A7E"/>
    <w:multiLevelType w:val="multilevel"/>
    <w:tmpl w:val="08E6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71CB0"/>
    <w:multiLevelType w:val="multilevel"/>
    <w:tmpl w:val="DD3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C1A1E"/>
    <w:multiLevelType w:val="multilevel"/>
    <w:tmpl w:val="371A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30A1"/>
    <w:rsid w:val="002330A1"/>
    <w:rsid w:val="00EB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8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2020-03-23T06:26:00Z</dcterms:created>
  <dcterms:modified xsi:type="dcterms:W3CDTF">2020-03-23T06:26:00Z</dcterms:modified>
</cp:coreProperties>
</file>