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D0" w:rsidRPr="002F42C4" w:rsidRDefault="00236E36" w:rsidP="00236E36">
      <w:pPr>
        <w:jc w:val="center"/>
        <w:rPr>
          <w:rFonts w:ascii="Arial" w:hAnsi="Arial" w:cs="Arial"/>
          <w:b/>
        </w:rPr>
      </w:pPr>
      <w:r w:rsidRPr="002F42C4">
        <w:rPr>
          <w:rFonts w:ascii="Arial" w:hAnsi="Arial" w:cs="Arial"/>
          <w:b/>
        </w:rPr>
        <w:t xml:space="preserve">Регламент работы амбулаторно-поликлинической службы в условиях повышенной готовности в связи с распространением </w:t>
      </w:r>
      <w:r w:rsidRPr="002F42C4">
        <w:rPr>
          <w:rFonts w:ascii="Arial" w:hAnsi="Arial" w:cs="Arial"/>
          <w:b/>
          <w:lang w:val="en-US"/>
        </w:rPr>
        <w:t>COVID</w:t>
      </w:r>
      <w:r w:rsidRPr="002F42C4">
        <w:rPr>
          <w:rFonts w:ascii="Arial" w:hAnsi="Arial" w:cs="Arial"/>
          <w:b/>
        </w:rPr>
        <w:t>-19 ГБУЗ ЛО «Тосненская КМБ»</w:t>
      </w:r>
      <w:r w:rsidR="00EA125B" w:rsidRPr="002F42C4">
        <w:rPr>
          <w:rFonts w:ascii="Arial" w:hAnsi="Arial" w:cs="Arial"/>
          <w:b/>
        </w:rPr>
        <w:t xml:space="preserve"> с 01.04.2020 г.</w:t>
      </w:r>
    </w:p>
    <w:p w:rsidR="00DE418E" w:rsidRPr="002F42C4" w:rsidRDefault="00DE418E" w:rsidP="00236E36">
      <w:pPr>
        <w:jc w:val="center"/>
        <w:rPr>
          <w:rFonts w:ascii="Arial" w:hAnsi="Arial" w:cs="Arial"/>
          <w:b/>
        </w:rPr>
      </w:pPr>
      <w:r w:rsidRPr="002F42C4">
        <w:rPr>
          <w:rFonts w:ascii="Arial" w:hAnsi="Arial" w:cs="Arial"/>
          <w:b/>
        </w:rPr>
        <w:t xml:space="preserve">(утвержден на Комиссии по чрезвычайным ситуациям ГБУЗ ЛО «Тосненская КМБ» 30 марта 2020 года. Председатель Комиссии – П. Е. </w:t>
      </w:r>
      <w:proofErr w:type="spellStart"/>
      <w:r w:rsidRPr="002F42C4">
        <w:rPr>
          <w:rFonts w:ascii="Arial" w:hAnsi="Arial" w:cs="Arial"/>
          <w:b/>
        </w:rPr>
        <w:t>Сурмиевич</w:t>
      </w:r>
      <w:proofErr w:type="spellEnd"/>
      <w:r w:rsidRPr="002F42C4">
        <w:rPr>
          <w:rFonts w:ascii="Arial" w:hAnsi="Arial" w:cs="Arial"/>
          <w:b/>
        </w:rPr>
        <w:t>)</w:t>
      </w:r>
    </w:p>
    <w:p w:rsidR="00236E36" w:rsidRPr="002F42C4" w:rsidRDefault="00236E36" w:rsidP="00236E36">
      <w:p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>Настоящий регламент определяет последовательность действий работников амбулаторно-поликлинических подразделений Учреждения и механизмы их взаимодействия при предоставлении медицинских услуг пациентам, обративши</w:t>
      </w:r>
      <w:r w:rsidR="00F77789" w:rsidRPr="002F42C4">
        <w:rPr>
          <w:rFonts w:ascii="Arial" w:hAnsi="Arial" w:cs="Arial"/>
        </w:rPr>
        <w:t>мся в амбулаторно-поликлинически</w:t>
      </w:r>
      <w:r w:rsidRPr="002F42C4">
        <w:rPr>
          <w:rFonts w:ascii="Arial" w:hAnsi="Arial" w:cs="Arial"/>
        </w:rPr>
        <w:t xml:space="preserve">е подразделения Учреждения в период </w:t>
      </w:r>
      <w:r w:rsidR="00EA125B" w:rsidRPr="002F42C4">
        <w:rPr>
          <w:rFonts w:ascii="Arial" w:hAnsi="Arial" w:cs="Arial"/>
        </w:rPr>
        <w:t>с 01.04.2020 г. до введения новых регламентов работы.</w:t>
      </w:r>
    </w:p>
    <w:p w:rsidR="00EA125B" w:rsidRPr="002F42C4" w:rsidRDefault="00236E36" w:rsidP="00EA125B">
      <w:p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>Настоящий Регламент разработан в соответствии с Постановлениями Правительства РФ и Правительства Ленинградской области, Постановлениями Главных государственных санитарных врачей России и Ленинградской области, рекомендациями Министерства здравоохранения РФ и РПН, Приказами МЗ РФ и КЗ ЛО, утвержденным</w:t>
      </w:r>
      <w:r w:rsidR="00EA125B" w:rsidRPr="002F42C4">
        <w:rPr>
          <w:rFonts w:ascii="Arial" w:hAnsi="Arial" w:cs="Arial"/>
        </w:rPr>
        <w:t>и в период с 15.01.2020 г. по 30</w:t>
      </w:r>
      <w:r w:rsidRPr="002F42C4">
        <w:rPr>
          <w:rFonts w:ascii="Arial" w:hAnsi="Arial" w:cs="Arial"/>
        </w:rPr>
        <w:t>.03.2020 г.</w:t>
      </w:r>
      <w:r w:rsidR="00EA125B" w:rsidRPr="002F42C4">
        <w:rPr>
          <w:rFonts w:ascii="Arial" w:hAnsi="Arial" w:cs="Arial"/>
        </w:rPr>
        <w:t xml:space="preserve"> Основными документами, регламентирующими работу, являются: Постановление Правительства Ленинградской области № 165 от 30.03.2020 г. и Распоряжение Комитета по здравоохранению Ленинградской области № 163-о от 25.03.2020 г.</w:t>
      </w:r>
    </w:p>
    <w:p w:rsidR="00236E36" w:rsidRPr="002F42C4" w:rsidRDefault="00236E36" w:rsidP="00EA125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 xml:space="preserve">Приостановить диспансеризацию и профилактические осмотры взрослого </w:t>
      </w:r>
      <w:r w:rsidR="00EA125B" w:rsidRPr="002F42C4">
        <w:rPr>
          <w:rFonts w:ascii="Arial" w:hAnsi="Arial" w:cs="Arial"/>
        </w:rPr>
        <w:t xml:space="preserve">и детского </w:t>
      </w:r>
      <w:r w:rsidRPr="002F42C4">
        <w:rPr>
          <w:rFonts w:ascii="Arial" w:hAnsi="Arial" w:cs="Arial"/>
        </w:rPr>
        <w:t>населения;</w:t>
      </w:r>
    </w:p>
    <w:p w:rsidR="00236E36" w:rsidRPr="002F42C4" w:rsidRDefault="00236E36" w:rsidP="00EA125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>Приостановить профилактические осмотры детей в возрасте от 0 до 18 лет;</w:t>
      </w:r>
    </w:p>
    <w:p w:rsidR="00236E36" w:rsidRPr="002F42C4" w:rsidRDefault="00236E36" w:rsidP="00EA125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>Приостановить плановую госпитализацию в дневные стационары;</w:t>
      </w:r>
    </w:p>
    <w:p w:rsidR="00EA125B" w:rsidRPr="002F42C4" w:rsidRDefault="00EA125B" w:rsidP="00EA125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>Приостановить вакцинацию детского и взрослого населения, кроме ревакцинации (</w:t>
      </w:r>
      <w:r w:rsidRPr="002F42C4">
        <w:rPr>
          <w:rFonts w:ascii="Arial" w:hAnsi="Arial" w:cs="Arial"/>
          <w:lang w:val="en-US"/>
        </w:rPr>
        <w:t>V</w:t>
      </w:r>
      <w:r w:rsidRPr="002F42C4">
        <w:rPr>
          <w:rFonts w:ascii="Arial" w:hAnsi="Arial" w:cs="Arial"/>
        </w:rPr>
        <w:t xml:space="preserve">2 и </w:t>
      </w:r>
      <w:r w:rsidRPr="002F42C4">
        <w:rPr>
          <w:rFonts w:ascii="Arial" w:hAnsi="Arial" w:cs="Arial"/>
          <w:lang w:val="en-US"/>
        </w:rPr>
        <w:t>V</w:t>
      </w:r>
      <w:r w:rsidRPr="002F42C4">
        <w:rPr>
          <w:rFonts w:ascii="Arial" w:hAnsi="Arial" w:cs="Arial"/>
        </w:rPr>
        <w:t>3);</w:t>
      </w:r>
    </w:p>
    <w:p w:rsidR="00EA125B" w:rsidRPr="002F42C4" w:rsidRDefault="00236E36" w:rsidP="00EA125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 xml:space="preserve">Приостановить предоставление </w:t>
      </w:r>
      <w:r w:rsidR="00EA125B" w:rsidRPr="002F42C4">
        <w:rPr>
          <w:rFonts w:ascii="Arial" w:hAnsi="Arial" w:cs="Arial"/>
        </w:rPr>
        <w:t xml:space="preserve">ВСЕХ медицинских </w:t>
      </w:r>
      <w:r w:rsidRPr="002F42C4">
        <w:rPr>
          <w:rFonts w:ascii="Arial" w:hAnsi="Arial" w:cs="Arial"/>
        </w:rPr>
        <w:t>услуг</w:t>
      </w:r>
      <w:r w:rsidR="00EA125B" w:rsidRPr="002F42C4">
        <w:rPr>
          <w:rFonts w:ascii="Arial" w:hAnsi="Arial" w:cs="Arial"/>
        </w:rPr>
        <w:t xml:space="preserve"> в амбулаторно-поликлинических подразделениях Учреждения ВСЕМ пациентам, кроме:</w:t>
      </w:r>
    </w:p>
    <w:p w:rsidR="00236E36" w:rsidRPr="002F42C4" w:rsidRDefault="00EA125B" w:rsidP="00EA125B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>Экстренных пациентов;</w:t>
      </w:r>
    </w:p>
    <w:p w:rsidR="00EA125B" w:rsidRPr="002F42C4" w:rsidRDefault="00EA125B" w:rsidP="00EA125B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>Пациентов для оказания неотложной помощи;</w:t>
      </w:r>
    </w:p>
    <w:p w:rsidR="00EA125B" w:rsidRPr="002F42C4" w:rsidRDefault="00EA125B" w:rsidP="00EA125B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 xml:space="preserve">Пациентов для продления больничного листа по назначению врача, в </w:t>
      </w:r>
      <w:proofErr w:type="spellStart"/>
      <w:r w:rsidRPr="002F42C4">
        <w:rPr>
          <w:rFonts w:ascii="Arial" w:hAnsi="Arial" w:cs="Arial"/>
        </w:rPr>
        <w:t>т.ч</w:t>
      </w:r>
      <w:proofErr w:type="spellEnd"/>
      <w:r w:rsidRPr="002F42C4">
        <w:rPr>
          <w:rFonts w:ascii="Arial" w:hAnsi="Arial" w:cs="Arial"/>
        </w:rPr>
        <w:t>. ВК;</w:t>
      </w:r>
    </w:p>
    <w:p w:rsidR="00236E36" w:rsidRPr="002F42C4" w:rsidRDefault="00236E36" w:rsidP="00EA125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 xml:space="preserve">Приостановить предоставление </w:t>
      </w:r>
      <w:r w:rsidR="00EA125B" w:rsidRPr="002F42C4">
        <w:rPr>
          <w:rFonts w:ascii="Arial" w:hAnsi="Arial" w:cs="Arial"/>
        </w:rPr>
        <w:t xml:space="preserve">ВСЕХ </w:t>
      </w:r>
      <w:r w:rsidRPr="002F42C4">
        <w:rPr>
          <w:rFonts w:ascii="Arial" w:hAnsi="Arial" w:cs="Arial"/>
        </w:rPr>
        <w:t>медицинских услуг</w:t>
      </w:r>
      <w:r w:rsidR="00EA125B" w:rsidRPr="002F42C4">
        <w:rPr>
          <w:rFonts w:ascii="Arial" w:hAnsi="Arial" w:cs="Arial"/>
        </w:rPr>
        <w:t xml:space="preserve"> ВСЕМ</w:t>
      </w:r>
      <w:r w:rsidRPr="002F42C4">
        <w:rPr>
          <w:rFonts w:ascii="Arial" w:hAnsi="Arial" w:cs="Arial"/>
        </w:rPr>
        <w:t xml:space="preserve"> пацие</w:t>
      </w:r>
      <w:r w:rsidR="00EA125B" w:rsidRPr="002F42C4">
        <w:rPr>
          <w:rFonts w:ascii="Arial" w:hAnsi="Arial" w:cs="Arial"/>
        </w:rPr>
        <w:t xml:space="preserve">нтам </w:t>
      </w:r>
      <w:r w:rsidRPr="002F42C4">
        <w:rPr>
          <w:rFonts w:ascii="Arial" w:hAnsi="Arial" w:cs="Arial"/>
        </w:rPr>
        <w:t>с профилактическими целями;</w:t>
      </w:r>
    </w:p>
    <w:p w:rsidR="00A30E3B" w:rsidRPr="002F42C4" w:rsidRDefault="00236E36" w:rsidP="00EA125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>Врачам, выписывающим льготные лекарственные средства и медицинские изделия, вып</w:t>
      </w:r>
      <w:r w:rsidR="00EA125B" w:rsidRPr="002F42C4">
        <w:rPr>
          <w:rFonts w:ascii="Arial" w:hAnsi="Arial" w:cs="Arial"/>
        </w:rPr>
        <w:t>исывать рецепты на срок 90 дней.</w:t>
      </w:r>
    </w:p>
    <w:p w:rsidR="00A367B9" w:rsidRPr="002F42C4" w:rsidRDefault="00A367B9" w:rsidP="00EA125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 xml:space="preserve">Врачам и среднему медицинскому персоналу, незадействованному в оказании экстренной помощи пациентам в амбулаторно-поликлинических подразделениях, организовать работу по </w:t>
      </w:r>
      <w:r w:rsidR="00DE418E" w:rsidRPr="002F42C4">
        <w:rPr>
          <w:rFonts w:ascii="Arial" w:hAnsi="Arial" w:cs="Arial"/>
        </w:rPr>
        <w:t xml:space="preserve">(1) </w:t>
      </w:r>
      <w:r w:rsidRPr="002F42C4">
        <w:rPr>
          <w:rFonts w:ascii="Arial" w:hAnsi="Arial" w:cs="Arial"/>
        </w:rPr>
        <w:t xml:space="preserve">диспансерному наблюдению пациентов на дому, </w:t>
      </w:r>
      <w:r w:rsidR="00DE418E" w:rsidRPr="002F42C4">
        <w:rPr>
          <w:rFonts w:ascii="Arial" w:hAnsi="Arial" w:cs="Arial"/>
        </w:rPr>
        <w:t xml:space="preserve">(2) </w:t>
      </w:r>
      <w:r w:rsidRPr="002F42C4">
        <w:rPr>
          <w:rFonts w:ascii="Arial" w:hAnsi="Arial" w:cs="Arial"/>
        </w:rPr>
        <w:t xml:space="preserve">оказанию медицинской помощи пациентам по своему профилю на дому, а также </w:t>
      </w:r>
      <w:r w:rsidR="00DE418E" w:rsidRPr="002F42C4">
        <w:rPr>
          <w:rFonts w:ascii="Arial" w:hAnsi="Arial" w:cs="Arial"/>
        </w:rPr>
        <w:t xml:space="preserve">(3) </w:t>
      </w:r>
      <w:r w:rsidRPr="002F42C4">
        <w:rPr>
          <w:rFonts w:ascii="Arial" w:hAnsi="Arial" w:cs="Arial"/>
        </w:rPr>
        <w:t>оказывать содействие участковой терапевтической и педиатрической службе при чрезмер</w:t>
      </w:r>
      <w:r w:rsidR="00DE418E" w:rsidRPr="002F42C4">
        <w:rPr>
          <w:rFonts w:ascii="Arial" w:hAnsi="Arial" w:cs="Arial"/>
        </w:rPr>
        <w:t xml:space="preserve">ной загруженности последней вызовами на дом, включая забор биоматериала на </w:t>
      </w:r>
      <w:r w:rsidR="00DE418E" w:rsidRPr="002F42C4">
        <w:rPr>
          <w:rFonts w:ascii="Arial" w:hAnsi="Arial" w:cs="Arial"/>
          <w:lang w:val="en-US"/>
        </w:rPr>
        <w:t>COVID</w:t>
      </w:r>
      <w:r w:rsidR="002F42C4" w:rsidRPr="002F42C4">
        <w:rPr>
          <w:rFonts w:ascii="Arial" w:hAnsi="Arial" w:cs="Arial"/>
        </w:rPr>
        <w:t>-19;</w:t>
      </w:r>
    </w:p>
    <w:p w:rsidR="002F42C4" w:rsidRPr="002F42C4" w:rsidRDefault="002F42C4" w:rsidP="00EA125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 xml:space="preserve">Исследование биоматериала на </w:t>
      </w:r>
      <w:r w:rsidRPr="002F42C4">
        <w:rPr>
          <w:rFonts w:ascii="Arial" w:hAnsi="Arial" w:cs="Arial"/>
          <w:lang w:val="en-US"/>
        </w:rPr>
        <w:t>COVID-19:</w:t>
      </w:r>
    </w:p>
    <w:p w:rsidR="002F42C4" w:rsidRPr="002F42C4" w:rsidRDefault="002F42C4" w:rsidP="002F42C4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 xml:space="preserve">Забор биоматериала на </w:t>
      </w:r>
      <w:r w:rsidRPr="002F42C4">
        <w:rPr>
          <w:rFonts w:ascii="Arial" w:hAnsi="Arial" w:cs="Arial"/>
          <w:lang w:val="en-US"/>
        </w:rPr>
        <w:t>COVID</w:t>
      </w:r>
      <w:r w:rsidRPr="002F42C4">
        <w:rPr>
          <w:rFonts w:ascii="Arial" w:hAnsi="Arial" w:cs="Arial"/>
        </w:rPr>
        <w:t>-19 на дому производить на 9-10 день «карантина» по следующему графику: понедельник – пятница с 08:00 до 18:00, суббота и воскресенье с 09:00 до 14:00</w:t>
      </w:r>
      <w:proofErr w:type="gramStart"/>
      <w:r w:rsidR="00AE16C0">
        <w:rPr>
          <w:rFonts w:ascii="Arial" w:hAnsi="Arial" w:cs="Arial"/>
        </w:rPr>
        <w:t xml:space="preserve">. </w:t>
      </w:r>
      <w:proofErr w:type="gramEnd"/>
      <w:r w:rsidR="00AE16C0">
        <w:rPr>
          <w:rFonts w:ascii="Arial" w:hAnsi="Arial" w:cs="Arial"/>
        </w:rPr>
        <w:t xml:space="preserve">На </w:t>
      </w:r>
      <w:r w:rsidR="00AE16C0">
        <w:rPr>
          <w:rFonts w:ascii="Arial" w:hAnsi="Arial" w:cs="Arial"/>
          <w:b/>
        </w:rPr>
        <w:t>одну</w:t>
      </w:r>
      <w:r w:rsidR="00AE16C0">
        <w:rPr>
          <w:rFonts w:ascii="Arial" w:hAnsi="Arial" w:cs="Arial"/>
        </w:rPr>
        <w:t xml:space="preserve"> пробирку оформляется </w:t>
      </w:r>
      <w:r w:rsidR="00AE16C0">
        <w:rPr>
          <w:rFonts w:ascii="Arial" w:hAnsi="Arial" w:cs="Arial"/>
          <w:b/>
        </w:rPr>
        <w:t>одно</w:t>
      </w:r>
      <w:r w:rsidR="00AE16C0">
        <w:rPr>
          <w:rFonts w:ascii="Arial" w:hAnsi="Arial" w:cs="Arial"/>
        </w:rPr>
        <w:t xml:space="preserve"> направление. В </w:t>
      </w:r>
      <w:r w:rsidR="00AE16C0">
        <w:rPr>
          <w:rFonts w:ascii="Arial" w:hAnsi="Arial" w:cs="Arial"/>
          <w:b/>
        </w:rPr>
        <w:t>каждом</w:t>
      </w:r>
      <w:r w:rsidR="00AE16C0">
        <w:rPr>
          <w:rFonts w:ascii="Arial" w:hAnsi="Arial" w:cs="Arial"/>
        </w:rPr>
        <w:t xml:space="preserve"> направлении обязательно указывать </w:t>
      </w:r>
      <w:r w:rsidR="00AE16C0">
        <w:rPr>
          <w:rFonts w:ascii="Arial" w:hAnsi="Arial" w:cs="Arial"/>
          <w:b/>
        </w:rPr>
        <w:t xml:space="preserve">фактический </w:t>
      </w:r>
      <w:r w:rsidR="00AE16C0">
        <w:rPr>
          <w:rFonts w:ascii="Arial" w:hAnsi="Arial" w:cs="Arial"/>
        </w:rPr>
        <w:t xml:space="preserve">домашний адрес пациента и его </w:t>
      </w:r>
      <w:r w:rsidR="00AE16C0">
        <w:rPr>
          <w:rFonts w:ascii="Arial" w:hAnsi="Arial" w:cs="Arial"/>
          <w:b/>
        </w:rPr>
        <w:t>действующий</w:t>
      </w:r>
      <w:r w:rsidR="00AE16C0">
        <w:rPr>
          <w:rFonts w:ascii="Arial" w:hAnsi="Arial" w:cs="Arial"/>
        </w:rPr>
        <w:t xml:space="preserve"> номер телефона для связи</w:t>
      </w:r>
      <w:r w:rsidRPr="002F42C4">
        <w:rPr>
          <w:rFonts w:ascii="Arial" w:hAnsi="Arial" w:cs="Arial"/>
        </w:rPr>
        <w:t>;</w:t>
      </w:r>
    </w:p>
    <w:p w:rsidR="002F42C4" w:rsidRPr="002F42C4" w:rsidRDefault="002F42C4" w:rsidP="002F42C4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 xml:space="preserve">Доставку биоматериала в кабинет забора биоматериала на </w:t>
      </w:r>
      <w:r w:rsidRPr="002F42C4">
        <w:rPr>
          <w:rFonts w:ascii="Arial" w:hAnsi="Arial" w:cs="Arial"/>
          <w:lang w:val="en-US"/>
        </w:rPr>
        <w:t>COVID</w:t>
      </w:r>
      <w:r w:rsidRPr="002F42C4">
        <w:rPr>
          <w:rFonts w:ascii="Arial" w:hAnsi="Arial" w:cs="Arial"/>
        </w:rPr>
        <w:t>-19 в Тосненской поликлинике осуществлять по следующему графику: понедельник – пятницу с 08:00 до 19:30; суббота и воскресенье с 09:00 до 13:00 – в удобное время, учитывая транспортную логистику;</w:t>
      </w:r>
    </w:p>
    <w:p w:rsidR="002F42C4" w:rsidRPr="00AE16C0" w:rsidRDefault="002F42C4" w:rsidP="002F42C4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2F42C4">
        <w:rPr>
          <w:rFonts w:ascii="Arial" w:hAnsi="Arial" w:cs="Arial"/>
        </w:rPr>
        <w:t>В случае невозможности доставить биоматериал в день забора биоматериала, хранить биоматериал в холодильнике при температуре + 4 - + 8 градусов до следующего дня.</w:t>
      </w:r>
      <w:bookmarkStart w:id="0" w:name="_GoBack"/>
      <w:bookmarkEnd w:id="0"/>
    </w:p>
    <w:sectPr w:rsidR="002F42C4" w:rsidRPr="00AE16C0" w:rsidSect="002F4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053CC"/>
    <w:multiLevelType w:val="multilevel"/>
    <w:tmpl w:val="FB98BD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36"/>
    <w:rsid w:val="00236E36"/>
    <w:rsid w:val="002F42C4"/>
    <w:rsid w:val="00520AD0"/>
    <w:rsid w:val="00A30E3B"/>
    <w:rsid w:val="00A367B9"/>
    <w:rsid w:val="00AE16C0"/>
    <w:rsid w:val="00DE418E"/>
    <w:rsid w:val="00EA125B"/>
    <w:rsid w:val="00F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F8AE"/>
  <w15:chartTrackingRefBased/>
  <w15:docId w15:val="{B3155309-667D-40B9-8AE6-67252F42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6</cp:revision>
  <cp:lastPrinted>2020-03-31T17:07:00Z</cp:lastPrinted>
  <dcterms:created xsi:type="dcterms:W3CDTF">2020-03-31T16:16:00Z</dcterms:created>
  <dcterms:modified xsi:type="dcterms:W3CDTF">2020-03-31T17:07:00Z</dcterms:modified>
</cp:coreProperties>
</file>