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60" w:rsidRPr="00832C60" w:rsidRDefault="00832C60" w:rsidP="00832C60">
      <w:pPr>
        <w:rPr>
          <w:b/>
          <w:sz w:val="24"/>
          <w:szCs w:val="24"/>
        </w:rPr>
      </w:pPr>
      <w:r w:rsidRPr="00832C60">
        <w:rPr>
          <w:b/>
          <w:sz w:val="24"/>
          <w:szCs w:val="24"/>
        </w:rPr>
        <w:t xml:space="preserve">А вы знаете, что записаться на прием к врачу можно через сайт </w:t>
      </w:r>
      <w:r w:rsidRPr="00832C60">
        <w:rPr>
          <w:b/>
          <w:sz w:val="24"/>
          <w:szCs w:val="24"/>
          <w:lang w:val="en-US"/>
        </w:rPr>
        <w:t>gosuslugi</w:t>
      </w:r>
      <w:r w:rsidRPr="00832C60">
        <w:rPr>
          <w:b/>
          <w:sz w:val="24"/>
          <w:szCs w:val="24"/>
        </w:rPr>
        <w:t>.</w:t>
      </w:r>
      <w:r w:rsidRPr="00832C60">
        <w:rPr>
          <w:b/>
          <w:sz w:val="24"/>
          <w:szCs w:val="24"/>
          <w:lang w:val="en-US"/>
        </w:rPr>
        <w:t>ru</w:t>
      </w:r>
      <w:r w:rsidRPr="00832C60">
        <w:rPr>
          <w:b/>
          <w:sz w:val="24"/>
          <w:szCs w:val="24"/>
        </w:rPr>
        <w:t>?</w:t>
      </w:r>
    </w:p>
    <w:p w:rsidR="00832C60" w:rsidRDefault="00832C60" w:rsidP="00832C60">
      <w:r>
        <w:t>Следует заметить, что записаться на прием к врачу через портал Госуслуги могут лишь пользователи, прошедшие процедуру регистрации. Кроме того, чтобы произвести запись к врачу на Госуслугах, пользователь должен указать личные и паспортные данные, номер СНИЛС и номер полиса обязательного медицинского страхования (ОМС)!</w:t>
      </w:r>
    </w:p>
    <w:p w:rsidR="00401D6B" w:rsidRDefault="00832C60" w:rsidP="00832C60">
      <w:r>
        <w:t xml:space="preserve">Кроме того, чтобы записаться к врачу на прием через Госуслуги, пользователь должен иметь прикрепление к какому-либо медицинскому учреждению! </w:t>
      </w:r>
    </w:p>
    <w:p w:rsidR="00832C60" w:rsidRPr="00832C60" w:rsidRDefault="00832C60" w:rsidP="00832C60">
      <w:pPr>
        <w:shd w:val="clear" w:color="auto" w:fill="FFFFFF"/>
        <w:spacing w:after="300" w:line="240" w:lineRule="auto"/>
        <w:textAlignment w:val="baseline"/>
        <w:rPr>
          <w:b/>
          <w:sz w:val="24"/>
          <w:szCs w:val="24"/>
        </w:rPr>
      </w:pPr>
      <w:r w:rsidRPr="00832C60">
        <w:rPr>
          <w:b/>
          <w:sz w:val="24"/>
          <w:szCs w:val="24"/>
        </w:rPr>
        <w:t>Как записаться к врач</w:t>
      </w:r>
      <w:r>
        <w:rPr>
          <w:b/>
          <w:sz w:val="24"/>
          <w:szCs w:val="24"/>
        </w:rPr>
        <w:t xml:space="preserve">у в поликлинику через Госуслуги: </w:t>
      </w:r>
      <w:r w:rsidRPr="00832C60">
        <w:rPr>
          <w:b/>
          <w:sz w:val="24"/>
          <w:szCs w:val="24"/>
        </w:rPr>
        <w:t>пошаговая инструкция:</w:t>
      </w:r>
    </w:p>
    <w:p w:rsidR="00832C60" w:rsidRPr="00832C60" w:rsidRDefault="00832C60" w:rsidP="00832C6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32C60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Прежде всего необходимо войти в учетную запись на портале и в разделе «Популярные услуги» выбрать «Запись на прием к врачу»;</w:t>
      </w:r>
    </w:p>
    <w:p w:rsidR="00832C60" w:rsidRDefault="00832C60" w:rsidP="00832C60">
      <w:r>
        <w:rPr>
          <w:noProof/>
          <w:lang w:eastAsia="ru-RU"/>
        </w:rPr>
        <w:drawing>
          <wp:inline distT="0" distB="0" distL="0" distR="0">
            <wp:extent cx="5940425" cy="3149141"/>
            <wp:effectExtent l="0" t="0" r="3175" b="0"/>
            <wp:docPr id="1" name="Рисунок 1" descr="ÐÐ°Ðº Ð·Ð°Ð¿Ð¸ÑÐ°ÑÑÑÑ Ð² Ð²ÑÐ°ÑÑ Ð² Ð¿Ð¾Ð»Ð¸ÐºÐ»Ð¸Ð½Ð¸ÐºÑ ÑÐµÑÐµÐ· ÐÐ¾ÑÑÑÐ»ÑÐ³Ð¸ Ð¿Ð¾ÑÐ°Ð³Ð¾Ð²Ð°Ñ Ð¸Ð½ÑÑÑÑÐº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Ðº Ð·Ð°Ð¿Ð¸ÑÐ°ÑÑÑÑ Ð² Ð²ÑÐ°ÑÑ Ð² Ð¿Ð¾Ð»Ð¸ÐºÐ»Ð¸Ð½Ð¸ÐºÑ ÑÐµÑÐµÐ· ÐÐ¾ÑÑÑÐ»ÑÐ³Ð¸ Ð¿Ð¾ÑÐ°Ð³Ð¾Ð²Ð°Ñ Ð¸Ð½ÑÑÑÑÐºÑÐ¸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60" w:rsidRDefault="00832C60" w:rsidP="00832C6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открывшейся странице следует ознакомиться с подробной информацией об услуге и нажать на кнопку «Записаться;</w:t>
      </w:r>
    </w:p>
    <w:p w:rsidR="00832C60" w:rsidRDefault="00832C60" w:rsidP="00832C60">
      <w:r>
        <w:rPr>
          <w:noProof/>
          <w:lang w:eastAsia="ru-RU"/>
        </w:rPr>
        <w:lastRenderedPageBreak/>
        <w:drawing>
          <wp:inline distT="0" distB="0" distL="0" distR="0">
            <wp:extent cx="5940425" cy="3815273"/>
            <wp:effectExtent l="0" t="0" r="3175" b="0"/>
            <wp:docPr id="2" name="Рисунок 2" descr="ÐÐ°Ðº Ð·Ð°Ð¿Ð¸ÑÐ°ÑÑÑÑ Ð½Ð° Ð¿ÑÐ¸ÐµÐ¼ Ðº Ð²ÑÐ°ÑÑ ÑÐµÑÐµÐ· ÐÐ¾ÑÑÑÐ»ÑÐ³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Ðº Ð·Ð°Ð¿Ð¸ÑÐ°ÑÑÑÑ Ð½Ð° Ð¿ÑÐ¸ÐµÐ¼ Ðº Ð²ÑÐ°ÑÑ ÑÐµÑÐµÐ· ÐÐ¾ÑÑÑÐ»ÑÐ³Ð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60" w:rsidRDefault="00832C60" w:rsidP="00832C6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Далее необходимо указать регион обращения, а также указать, кому необходимо записаться;</w:t>
      </w:r>
    </w:p>
    <w:p w:rsidR="00832C60" w:rsidRDefault="00832C60" w:rsidP="00832C60">
      <w:r>
        <w:rPr>
          <w:noProof/>
          <w:lang w:eastAsia="ru-RU"/>
        </w:rPr>
        <w:drawing>
          <wp:inline distT="0" distB="0" distL="0" distR="0">
            <wp:extent cx="5940425" cy="419608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60" w:rsidRDefault="00832C60" w:rsidP="00832C6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Система автоматически подгрузит данные пользователя при выборе пункта «Мне». При подаче заявки для другого гражданина, необходимо указать его дынные, СНИЛС и номер страхового полиса (ОМС). После этого следует нажать на кнопку «Далее»;</w:t>
      </w:r>
    </w:p>
    <w:p w:rsidR="00832C60" w:rsidRDefault="00141214" w:rsidP="00832C60">
      <w:r>
        <w:rPr>
          <w:noProof/>
          <w:lang w:eastAsia="ru-RU"/>
        </w:rPr>
        <w:lastRenderedPageBreak/>
        <w:drawing>
          <wp:inline distT="0" distB="0" distL="0" distR="0">
            <wp:extent cx="5940425" cy="49504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п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5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60" w:rsidRPr="00832C60" w:rsidRDefault="00832C60" w:rsidP="00832C60">
      <w:p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32C60"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Далее остается лишь выбрать специализацию врача, вид услуги (например «первичный прием»), проверить адрес учреждения, к которому прикреплен пользователь и нажать на кнопку «Далее»;</w:t>
      </w:r>
      <w:bookmarkStart w:id="0" w:name="_GoBack"/>
      <w:bookmarkEnd w:id="0"/>
    </w:p>
    <w:p w:rsidR="00832C60" w:rsidRPr="00832C60" w:rsidRDefault="00832C60" w:rsidP="00832C60">
      <w:p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32C60">
        <w:rPr>
          <w:rFonts w:ascii="Arial" w:hAnsi="Arial" w:cs="Arial"/>
          <w:color w:val="000000"/>
          <w:sz w:val="21"/>
          <w:szCs w:val="21"/>
          <w:shd w:val="clear" w:color="auto" w:fill="FFFFFF"/>
        </w:rPr>
        <w:t>На открывшейся странице можно будет выбрать дату и время записи приема и нажать на кнопку «Подать заявление»;</w:t>
      </w:r>
    </w:p>
    <w:p w:rsidR="00832C60" w:rsidRPr="00832C60" w:rsidRDefault="00832C60" w:rsidP="00832C60">
      <w:p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32C60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После чего заявление будет поставлено в очередь на отправку, затем отправлено и в течение некоторого времени зарегистрировано;</w:t>
      </w:r>
    </w:p>
    <w:p w:rsidR="00832C60" w:rsidRPr="00832C60" w:rsidRDefault="00832C60" w:rsidP="00832C60">
      <w:pPr>
        <w:shd w:val="clear" w:color="auto" w:fill="FFFFFF"/>
        <w:spacing w:after="0" w:line="240" w:lineRule="auto"/>
        <w:ind w:left="300"/>
        <w:textAlignment w:val="baseline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832C60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После рассмотрения и одобрения заявления пользователь получит уведомление в Личный кабинет с талоном, который необходимо распечатать и предъявить в поликлинике. Также, можно просто предъявить талон на экране мобильного телефона при посещении лечебного учреждения!</w:t>
      </w:r>
    </w:p>
    <w:p w:rsidR="00832C60" w:rsidRPr="00832C60" w:rsidRDefault="00832C60" w:rsidP="00832C60">
      <w:pPr>
        <w:shd w:val="clear" w:color="auto" w:fill="FFFFFF"/>
        <w:spacing w:after="225" w:line="240" w:lineRule="auto"/>
        <w:textAlignment w:val="baseline"/>
        <w:outlineLvl w:val="1"/>
        <w:rPr>
          <w:b/>
          <w:sz w:val="24"/>
          <w:szCs w:val="24"/>
        </w:rPr>
      </w:pPr>
      <w:r w:rsidRPr="00832C60">
        <w:rPr>
          <w:b/>
          <w:sz w:val="24"/>
          <w:szCs w:val="24"/>
        </w:rPr>
        <w:t>Как записать ребенка к врачу через Госуслуги</w:t>
      </w:r>
    </w:p>
    <w:p w:rsidR="00832C60" w:rsidRPr="00832C60" w:rsidRDefault="00832C60" w:rsidP="00832C60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2C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Запись ребенка на прием к врачу через Госуслуги возможно из ученой записи родителей. При этом необходимо лишь указать, что запись необходима другому человеку и указать данные ребенка!</w:t>
      </w:r>
    </w:p>
    <w:p w:rsidR="00832C60" w:rsidRPr="00832C60" w:rsidRDefault="00832C60" w:rsidP="00832C60">
      <w:pPr>
        <w:pStyle w:val="2"/>
        <w:shd w:val="clear" w:color="auto" w:fill="FFFFFF"/>
        <w:spacing w:before="0" w:beforeAutospacing="0" w:after="225" w:afterAutospacing="0"/>
        <w:textAlignment w:val="baseline"/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</w:pPr>
      <w:r w:rsidRPr="00832C60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>Почему не</w:t>
      </w:r>
      <w:r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 xml:space="preserve"> получается </w:t>
      </w:r>
      <w:r w:rsidRPr="00832C60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 xml:space="preserve"> записаться к врачу через Госуслуги</w:t>
      </w:r>
    </w:p>
    <w:p w:rsidR="00832C60" w:rsidRPr="00832C60" w:rsidRDefault="00832C60" w:rsidP="00832C60">
      <w:pPr>
        <w:pStyle w:val="ad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832C60">
        <w:rPr>
          <w:rFonts w:ascii="Arial" w:hAnsi="Arial" w:cs="Arial"/>
          <w:color w:val="000000"/>
          <w:sz w:val="21"/>
          <w:szCs w:val="21"/>
        </w:rPr>
        <w:t xml:space="preserve">При появлении у пользователя сообщения об </w:t>
      </w:r>
      <w:r w:rsidRPr="00832C60">
        <w:rPr>
          <w:rFonts w:ascii="Arial" w:hAnsi="Arial" w:cs="Arial"/>
          <w:color w:val="000000"/>
          <w:sz w:val="21"/>
          <w:szCs w:val="21"/>
          <w:u w:val="single"/>
        </w:rPr>
        <w:t>отсутствии прикрепления к медицинскому учреждению</w:t>
      </w:r>
      <w:r w:rsidRPr="00832C60">
        <w:rPr>
          <w:rFonts w:ascii="Arial" w:hAnsi="Arial" w:cs="Arial"/>
          <w:color w:val="000000"/>
          <w:sz w:val="21"/>
          <w:szCs w:val="21"/>
        </w:rPr>
        <w:t xml:space="preserve"> во время записи к врачу, следует обратиться в регистратуру поликлиники по месту жи</w:t>
      </w:r>
      <w:r>
        <w:rPr>
          <w:rFonts w:ascii="Arial" w:hAnsi="Arial" w:cs="Arial"/>
          <w:color w:val="000000"/>
          <w:sz w:val="21"/>
          <w:szCs w:val="21"/>
        </w:rPr>
        <w:t>тельства лично для прикрепления.</w:t>
      </w:r>
    </w:p>
    <w:sectPr w:rsidR="00832C60" w:rsidRPr="00832C60" w:rsidSect="00E24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A65" w:rsidRDefault="00597A65" w:rsidP="00671F63">
      <w:pPr>
        <w:spacing w:after="0" w:line="240" w:lineRule="auto"/>
      </w:pPr>
      <w:r>
        <w:separator/>
      </w:r>
    </w:p>
  </w:endnote>
  <w:endnote w:type="continuationSeparator" w:id="1">
    <w:p w:rsidR="00597A65" w:rsidRDefault="00597A65" w:rsidP="0067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A65" w:rsidRDefault="00597A65" w:rsidP="00671F63">
      <w:pPr>
        <w:spacing w:after="0" w:line="240" w:lineRule="auto"/>
      </w:pPr>
      <w:r>
        <w:separator/>
      </w:r>
    </w:p>
  </w:footnote>
  <w:footnote w:type="continuationSeparator" w:id="1">
    <w:p w:rsidR="00597A65" w:rsidRDefault="00597A65" w:rsidP="00671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8A9"/>
    <w:multiLevelType w:val="multilevel"/>
    <w:tmpl w:val="E99A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9267C"/>
    <w:multiLevelType w:val="multilevel"/>
    <w:tmpl w:val="4252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F4013"/>
    <w:multiLevelType w:val="multilevel"/>
    <w:tmpl w:val="D348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F63"/>
    <w:rsid w:val="00141214"/>
    <w:rsid w:val="00401D6B"/>
    <w:rsid w:val="00597A65"/>
    <w:rsid w:val="00671F63"/>
    <w:rsid w:val="00832C60"/>
    <w:rsid w:val="008F27D8"/>
    <w:rsid w:val="00995ABA"/>
    <w:rsid w:val="00E2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73"/>
  </w:style>
  <w:style w:type="paragraph" w:styleId="2">
    <w:name w:val="heading 2"/>
    <w:basedOn w:val="a"/>
    <w:link w:val="20"/>
    <w:uiPriority w:val="9"/>
    <w:qFormat/>
    <w:rsid w:val="00832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71F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71F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71F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71F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71F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F6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671F6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71F6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71F63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83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2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71F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71F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71F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71F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71F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F6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671F6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71F6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71F63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83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2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12FF-19AF-4AB9-88EA-578AB321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Зельдина Наталья Евгеньевна</dc:creator>
  <cp:lastModifiedBy>илья</cp:lastModifiedBy>
  <cp:revision>2</cp:revision>
  <dcterms:created xsi:type="dcterms:W3CDTF">2019-10-10T09:39:00Z</dcterms:created>
  <dcterms:modified xsi:type="dcterms:W3CDTF">2019-10-10T09:39:00Z</dcterms:modified>
</cp:coreProperties>
</file>